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5D" w:rsidRDefault="00B6125D" w:rsidP="00B6125D"/>
    <w:p w:rsidR="00B6125D" w:rsidRPr="004511C5" w:rsidRDefault="00B6125D" w:rsidP="00B6125D">
      <w:pPr>
        <w:jc w:val="center"/>
        <w:rPr>
          <w:rFonts w:ascii="Book Antiqua" w:hAnsi="Book Antiqua"/>
          <w:b/>
          <w:sz w:val="24"/>
          <w:szCs w:val="24"/>
        </w:rPr>
      </w:pPr>
      <w:r w:rsidRPr="004511C5">
        <w:rPr>
          <w:rFonts w:ascii="Book Antiqua" w:hAnsi="Book Antiqua"/>
          <w:b/>
          <w:sz w:val="24"/>
          <w:szCs w:val="24"/>
        </w:rPr>
        <w:t>ΕΝΤΥΠΟ ΕΙΣΟΔΗΜΑΤΙΚΩΝ ΔΕΔΟΜΕΝΩΝ (έντυπο 2)</w:t>
      </w:r>
    </w:p>
    <w:p w:rsidR="00B6125D" w:rsidRDefault="00B6125D" w:rsidP="00B612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6125D" w:rsidRPr="000A5E87" w:rsidRDefault="00B6125D" w:rsidP="00B6125D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4"/>
          <w:szCs w:val="24"/>
        </w:rPr>
      </w:pPr>
      <w:r w:rsidRPr="000A5E87">
        <w:rPr>
          <w:rFonts w:ascii="MyriadPro-Regular" w:hAnsi="MyriadPro-Regular" w:cs="MyriadPro-Regular"/>
          <w:b/>
          <w:sz w:val="24"/>
          <w:szCs w:val="24"/>
        </w:rPr>
        <w:t>Δικαιούχοι - Μη δικαιούχοι -</w:t>
      </w:r>
    </w:p>
    <w:p w:rsidR="00B6125D" w:rsidRPr="00852B0D" w:rsidRDefault="00B6125D" w:rsidP="00B61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52B0D">
        <w:rPr>
          <w:rFonts w:cstheme="minorHAnsi"/>
        </w:rPr>
        <w:t>Προϋποθέσεις απαλλαγής</w:t>
      </w:r>
    </w:p>
    <w:p w:rsidR="00B6125D" w:rsidRPr="00852B0D" w:rsidRDefault="00B6125D" w:rsidP="00B61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52B0D">
        <w:rPr>
          <w:rFonts w:cstheme="minorHAnsi"/>
        </w:rPr>
        <w:t xml:space="preserve">1. Από τα τέλη φοίτησης σε Προγράμματα Μεταπτυχιακών Σπουδών, όπου αυτά προβλέπονται, απαλλάσσονται οι φοιτητές ΠΜΣ, των οποίων το ατομικό εισόδημα, εφόσον διαθέτουν </w:t>
      </w:r>
      <w:r w:rsidRPr="00852B0D">
        <w:rPr>
          <w:rFonts w:cstheme="minorHAnsi"/>
          <w:b/>
        </w:rPr>
        <w:t>ίδιο εισόδημα</w:t>
      </w:r>
      <w:r w:rsidRPr="00852B0D">
        <w:rPr>
          <w:rFonts w:cstheme="minorHAnsi"/>
        </w:rPr>
        <w:t xml:space="preserve"> και το οικογενειακό διαθέσιμο ισοδύναμο εισόδημα δεν υπερβαίνουν αυτοτελώς, το μεν ατομικό το εκατό τοις εκατό (100%), το δε οικογενειακό το εβδομήντα τοις εκατό (70%) του εθνικού διάμεσου διαθέσιμου ισοδύναμου εισοδήματος.</w:t>
      </w:r>
    </w:p>
    <w:p w:rsidR="00B6125D" w:rsidRPr="00852B0D" w:rsidRDefault="00B6125D" w:rsidP="00B61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125D" w:rsidRPr="00852B0D" w:rsidRDefault="00B6125D" w:rsidP="00B61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52B0D">
        <w:rPr>
          <w:rFonts w:cstheme="minorHAnsi"/>
        </w:rPr>
        <w:t xml:space="preserve">Διαπιστώνουμε ότι </w:t>
      </w:r>
      <w:r w:rsidRPr="00852B0D">
        <w:rPr>
          <w:rFonts w:cstheme="minorHAnsi"/>
          <w:b/>
        </w:rPr>
        <w:t>το ποσό που αντιστοιχεί</w:t>
      </w:r>
      <w:r w:rsidRPr="00852B0D">
        <w:rPr>
          <w:rFonts w:cstheme="minorHAnsi"/>
        </w:rPr>
        <w:t xml:space="preserve"> στο εθνικό διάμεσο διαθέσιμο ισοδύναμο εισόδημα για την εφαρμογή των διατάξεων του άρθρου 35 του ν.4485/2017 κατά το ακαδημαϊκό έτος 2018-2019, ανέρχεται:</w:t>
      </w:r>
    </w:p>
    <w:p w:rsidR="00B6125D" w:rsidRPr="00852B0D" w:rsidRDefault="00B6125D" w:rsidP="00B61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125D" w:rsidRPr="00852B0D" w:rsidRDefault="00B6125D" w:rsidP="00B61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52B0D">
        <w:rPr>
          <w:rFonts w:cstheme="minorHAnsi"/>
        </w:rPr>
        <w:t xml:space="preserve"> για μεν το ατομικό εισόδημα σε επτά χιλιάδες εξακόσια ευρώ </w:t>
      </w:r>
      <w:r w:rsidRPr="00852B0D">
        <w:rPr>
          <w:rFonts w:cstheme="minorHAnsi"/>
          <w:b/>
        </w:rPr>
        <w:t>(7.600 €)</w:t>
      </w:r>
      <w:r w:rsidRPr="00852B0D">
        <w:rPr>
          <w:rFonts w:cstheme="minorHAnsi"/>
        </w:rPr>
        <w:t xml:space="preserve">(100% του εθνικού διάμεσου διαθέσιμου ισοδύναμου εισοδήματος), </w:t>
      </w:r>
    </w:p>
    <w:p w:rsidR="00B6125D" w:rsidRPr="00852B0D" w:rsidRDefault="00B6125D" w:rsidP="00B61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6125D" w:rsidRPr="00852B0D" w:rsidRDefault="00B6125D" w:rsidP="00B61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52B0D">
        <w:rPr>
          <w:rFonts w:cstheme="minorHAnsi"/>
        </w:rPr>
        <w:t xml:space="preserve">για δε το οικογενειακό ισοδύναμο σε πέντε χιλιάδες τριακόσια είκοσι ευρώ </w:t>
      </w:r>
      <w:r w:rsidRPr="00852B0D">
        <w:rPr>
          <w:rFonts w:cstheme="minorHAnsi"/>
          <w:b/>
        </w:rPr>
        <w:t>(5.320 €)</w:t>
      </w:r>
      <w:r w:rsidRPr="00852B0D">
        <w:rPr>
          <w:rFonts w:cstheme="minorHAnsi"/>
        </w:rPr>
        <w:t xml:space="preserve"> (70% εθνικού διάμεσου διαθέσιμου ισοδύναμου εισοδήματος).</w:t>
      </w:r>
    </w:p>
    <w:p w:rsidR="00B6125D" w:rsidRDefault="00B6125D" w:rsidP="00B612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6125D" w:rsidRDefault="00B6125D" w:rsidP="00B612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6125D" w:rsidRPr="00D504D3" w:rsidRDefault="00B6125D" w:rsidP="00B612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504D3">
        <w:rPr>
          <w:rFonts w:cstheme="minorHAnsi"/>
          <w:b/>
          <w:sz w:val="24"/>
          <w:szCs w:val="24"/>
        </w:rPr>
        <w:t>Πίνακας Υπολογισμού Διαθέσιμου ισοδύναμου Εισοδήματος</w:t>
      </w:r>
    </w:p>
    <w:tbl>
      <w:tblPr>
        <w:tblStyle w:val="TableGrid"/>
        <w:tblW w:w="0" w:type="auto"/>
        <w:tblLayout w:type="fixed"/>
        <w:tblLook w:val="04A0"/>
      </w:tblPr>
      <w:tblGrid>
        <w:gridCol w:w="966"/>
        <w:gridCol w:w="4671"/>
        <w:gridCol w:w="2835"/>
      </w:tblGrid>
      <w:tr w:rsidR="00B6125D" w:rsidRPr="00D504D3" w:rsidTr="009E02D4">
        <w:trPr>
          <w:trHeight w:val="145"/>
        </w:trPr>
        <w:tc>
          <w:tcPr>
            <w:tcW w:w="966" w:type="dxa"/>
            <w:shd w:val="clear" w:color="auto" w:fill="F2F2F2" w:themeFill="background1" w:themeFillShade="F2"/>
          </w:tcPr>
          <w:p w:rsidR="00B6125D" w:rsidRPr="00D504D3" w:rsidRDefault="00B6125D" w:rsidP="009E02D4">
            <w:pPr>
              <w:jc w:val="center"/>
              <w:rPr>
                <w:b/>
              </w:rPr>
            </w:pPr>
            <w:r w:rsidRPr="00D504D3">
              <w:rPr>
                <w:b/>
              </w:rPr>
              <w:t>α/α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:rsidR="00B6125D" w:rsidRPr="00D504D3" w:rsidRDefault="00B6125D" w:rsidP="009E02D4">
            <w:pPr>
              <w:jc w:val="center"/>
              <w:rPr>
                <w:b/>
              </w:rPr>
            </w:pPr>
            <w:r w:rsidRPr="00D504D3">
              <w:rPr>
                <w:b/>
              </w:rPr>
              <w:t>Περιγ</w:t>
            </w:r>
            <w:r>
              <w:rPr>
                <w:b/>
              </w:rPr>
              <w:t>ρ</w:t>
            </w:r>
            <w:r w:rsidRPr="00D504D3">
              <w:rPr>
                <w:b/>
              </w:rPr>
              <w:t>αφή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6125D" w:rsidRPr="00D504D3" w:rsidRDefault="00B6125D" w:rsidP="009E02D4">
            <w:pPr>
              <w:jc w:val="center"/>
              <w:rPr>
                <w:b/>
              </w:rPr>
            </w:pPr>
            <w:r w:rsidRPr="00D504D3">
              <w:rPr>
                <w:b/>
              </w:rPr>
              <w:t>Ποσό / Τιμή</w:t>
            </w:r>
          </w:p>
        </w:tc>
      </w:tr>
      <w:tr w:rsidR="00B6125D" w:rsidRPr="007A7FB5" w:rsidTr="009E02D4">
        <w:trPr>
          <w:trHeight w:val="145"/>
        </w:trPr>
        <w:tc>
          <w:tcPr>
            <w:tcW w:w="966" w:type="dxa"/>
          </w:tcPr>
          <w:p w:rsidR="00B6125D" w:rsidRPr="007A7FB5" w:rsidRDefault="00B6125D" w:rsidP="009E02D4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7A7FB5">
              <w:rPr>
                <w:rFonts w:cstheme="minorHAnsi"/>
                <w:b/>
                <w:sz w:val="32"/>
                <w:szCs w:val="32"/>
              </w:rPr>
              <w:t>Ι.</w:t>
            </w:r>
          </w:p>
        </w:tc>
        <w:tc>
          <w:tcPr>
            <w:tcW w:w="4671" w:type="dxa"/>
          </w:tcPr>
          <w:p w:rsidR="00B6125D" w:rsidRPr="007A7FB5" w:rsidRDefault="00B6125D" w:rsidP="009E02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FB5">
              <w:rPr>
                <w:rFonts w:cstheme="minorHAnsi"/>
                <w:b/>
                <w:sz w:val="24"/>
                <w:szCs w:val="24"/>
              </w:rPr>
              <w:t>Το άθροισμα των εισοδημάτων</w:t>
            </w:r>
          </w:p>
          <w:p w:rsidR="00B6125D" w:rsidRPr="007A7FB5" w:rsidRDefault="00B6125D" w:rsidP="009E02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FB5">
              <w:rPr>
                <w:rFonts w:cstheme="minorHAnsi"/>
                <w:b/>
                <w:sz w:val="24"/>
                <w:szCs w:val="24"/>
              </w:rPr>
              <w:t>των μελών της οικογένειας από όλες τις πηγές εισοδήματος</w:t>
            </w:r>
          </w:p>
          <w:p w:rsidR="00B6125D" w:rsidRDefault="00B6125D" w:rsidP="009E02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A7FB5">
              <w:rPr>
                <w:rFonts w:cstheme="minorHAnsi"/>
                <w:sz w:val="20"/>
                <w:szCs w:val="20"/>
              </w:rPr>
              <w:t>(όπως εισόδημα από μισθωτές υπηρεσίες, από αυτό-απασχόληση, συντάξεις, εισόδημα από ακίνητη περιουσία, επιδόματα - ανεργίας, οικογενειακά κλπ),</w:t>
            </w:r>
          </w:p>
          <w:p w:rsidR="00B6125D" w:rsidRPr="007A7FB5" w:rsidRDefault="00B6125D" w:rsidP="009E02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ή το Ατομικό</w:t>
            </w:r>
          </w:p>
          <w:p w:rsidR="00B6125D" w:rsidRPr="007A7FB5" w:rsidRDefault="00B6125D" w:rsidP="009E02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125D" w:rsidRPr="007A7FB5" w:rsidRDefault="00B6125D" w:rsidP="009E02D4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:rsidR="00B6125D" w:rsidRPr="007A7FB5" w:rsidRDefault="00B6125D" w:rsidP="009E02D4">
            <w:pPr>
              <w:rPr>
                <w:rFonts w:cstheme="minorHAnsi"/>
              </w:rPr>
            </w:pPr>
          </w:p>
        </w:tc>
      </w:tr>
      <w:tr w:rsidR="00B6125D" w:rsidRPr="007A7FB5" w:rsidTr="009E02D4">
        <w:trPr>
          <w:trHeight w:val="145"/>
        </w:trPr>
        <w:tc>
          <w:tcPr>
            <w:tcW w:w="966" w:type="dxa"/>
          </w:tcPr>
          <w:p w:rsidR="00B6125D" w:rsidRPr="007A7FB5" w:rsidRDefault="00B6125D" w:rsidP="009E02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A7FB5">
              <w:rPr>
                <w:rFonts w:cstheme="minorHAnsi"/>
                <w:b/>
                <w:sz w:val="32"/>
                <w:szCs w:val="32"/>
              </w:rPr>
              <w:t>ΙΙ.</w:t>
            </w:r>
          </w:p>
        </w:tc>
        <w:tc>
          <w:tcPr>
            <w:tcW w:w="4671" w:type="dxa"/>
          </w:tcPr>
          <w:p w:rsidR="00B6125D" w:rsidRPr="007A7FB5" w:rsidRDefault="00B6125D" w:rsidP="009E02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FB5">
              <w:rPr>
                <w:rFonts w:cstheme="minorHAnsi"/>
                <w:b/>
                <w:sz w:val="24"/>
                <w:szCs w:val="24"/>
              </w:rPr>
              <w:t>Το συνολικό ποσό των εισφορών για Κοινωνική Ασφάλιση</w:t>
            </w:r>
          </w:p>
          <w:p w:rsidR="00B6125D" w:rsidRPr="007A7FB5" w:rsidRDefault="00B6125D" w:rsidP="009E02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A7FB5">
              <w:rPr>
                <w:rFonts w:cstheme="minorHAnsi"/>
                <w:sz w:val="20"/>
                <w:szCs w:val="20"/>
              </w:rPr>
              <w:t>(όχι της Ιδιωτικής Ασφάλισης)</w:t>
            </w:r>
          </w:p>
          <w:p w:rsidR="00B6125D" w:rsidRPr="007A7FB5" w:rsidRDefault="00B6125D" w:rsidP="009E02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125D" w:rsidRPr="007A7FB5" w:rsidRDefault="00B6125D" w:rsidP="009E02D4">
            <w:pPr>
              <w:rPr>
                <w:rFonts w:cstheme="minorHAnsi"/>
              </w:rPr>
            </w:pPr>
          </w:p>
        </w:tc>
      </w:tr>
      <w:tr w:rsidR="00B6125D" w:rsidRPr="007A7FB5" w:rsidTr="009E02D4">
        <w:trPr>
          <w:trHeight w:val="145"/>
        </w:trPr>
        <w:tc>
          <w:tcPr>
            <w:tcW w:w="966" w:type="dxa"/>
          </w:tcPr>
          <w:p w:rsidR="00B6125D" w:rsidRPr="007A7FB5" w:rsidRDefault="00B6125D" w:rsidP="009E02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A7FB5">
              <w:rPr>
                <w:rFonts w:cstheme="minorHAnsi"/>
                <w:b/>
                <w:sz w:val="32"/>
                <w:szCs w:val="32"/>
              </w:rPr>
              <w:t>ΙΙΙ</w:t>
            </w:r>
            <w:r w:rsidRPr="007A7FB5">
              <w:rPr>
                <w:rFonts w:cstheme="minorHAnsi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4671" w:type="dxa"/>
          </w:tcPr>
          <w:p w:rsidR="00B6125D" w:rsidRPr="007A7FB5" w:rsidRDefault="00B6125D" w:rsidP="009E02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FB5">
              <w:rPr>
                <w:rFonts w:cstheme="minorHAnsi"/>
                <w:b/>
                <w:sz w:val="24"/>
                <w:szCs w:val="24"/>
              </w:rPr>
              <w:t>Το συνολικό ποσό των φόρων</w:t>
            </w:r>
          </w:p>
          <w:p w:rsidR="00B6125D" w:rsidRPr="007A7FB5" w:rsidRDefault="00B6125D" w:rsidP="009E02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125D" w:rsidRPr="007A7FB5" w:rsidRDefault="00B6125D" w:rsidP="009E02D4">
            <w:pPr>
              <w:rPr>
                <w:rFonts w:cstheme="minorHAnsi"/>
              </w:rPr>
            </w:pPr>
          </w:p>
        </w:tc>
      </w:tr>
      <w:tr w:rsidR="00B6125D" w:rsidRPr="007A7FB5" w:rsidTr="009E02D4">
        <w:trPr>
          <w:trHeight w:val="145"/>
        </w:trPr>
        <w:tc>
          <w:tcPr>
            <w:tcW w:w="966" w:type="dxa"/>
          </w:tcPr>
          <w:p w:rsidR="00B6125D" w:rsidRPr="007A7FB5" w:rsidRDefault="00B6125D" w:rsidP="009E02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A7FB5">
              <w:rPr>
                <w:rFonts w:cstheme="minorHAnsi"/>
                <w:b/>
                <w:sz w:val="32"/>
                <w:szCs w:val="32"/>
                <w:lang w:val="en-US"/>
              </w:rPr>
              <w:t>IV.</w:t>
            </w:r>
          </w:p>
        </w:tc>
        <w:tc>
          <w:tcPr>
            <w:tcW w:w="4671" w:type="dxa"/>
          </w:tcPr>
          <w:p w:rsidR="00B6125D" w:rsidRPr="007A7FB5" w:rsidRDefault="00B6125D" w:rsidP="009E02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FB5">
              <w:rPr>
                <w:rFonts w:cstheme="minorHAnsi"/>
                <w:b/>
                <w:sz w:val="24"/>
                <w:szCs w:val="24"/>
              </w:rPr>
              <w:t>Το συνολικό ποσό για ΕΝΦΙΑ</w:t>
            </w:r>
          </w:p>
          <w:p w:rsidR="00B6125D" w:rsidRPr="007A7FB5" w:rsidRDefault="00B6125D" w:rsidP="009E02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125D" w:rsidRPr="007A7FB5" w:rsidRDefault="00B6125D" w:rsidP="009E02D4">
            <w:pPr>
              <w:rPr>
                <w:rFonts w:cstheme="minorHAnsi"/>
              </w:rPr>
            </w:pPr>
          </w:p>
        </w:tc>
      </w:tr>
      <w:tr w:rsidR="00B6125D" w:rsidRPr="007A7FB5" w:rsidTr="009E02D4">
        <w:trPr>
          <w:trHeight w:val="145"/>
        </w:trPr>
        <w:tc>
          <w:tcPr>
            <w:tcW w:w="966" w:type="dxa"/>
          </w:tcPr>
          <w:p w:rsidR="00B6125D" w:rsidRPr="007A7FB5" w:rsidRDefault="00B6125D" w:rsidP="009E02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4671" w:type="dxa"/>
          </w:tcPr>
          <w:p w:rsidR="00B6125D" w:rsidRPr="007A7FB5" w:rsidRDefault="00B6125D" w:rsidP="009E02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6125D" w:rsidRPr="007A7FB5" w:rsidRDefault="00B6125D" w:rsidP="009E02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6125D" w:rsidRPr="007A7FB5" w:rsidRDefault="00B6125D" w:rsidP="009E02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FB5">
              <w:rPr>
                <w:rFonts w:cstheme="minorHAnsi"/>
                <w:b/>
                <w:sz w:val="24"/>
                <w:szCs w:val="24"/>
              </w:rPr>
              <w:t>Διαιρουμένου με την κλίμακα ισοδυναμίας.</w:t>
            </w:r>
          </w:p>
        </w:tc>
        <w:tc>
          <w:tcPr>
            <w:tcW w:w="2835" w:type="dxa"/>
          </w:tcPr>
          <w:p w:rsidR="00B6125D" w:rsidRPr="007A7FB5" w:rsidRDefault="00B6125D" w:rsidP="009E02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B6125D" w:rsidRDefault="00B6125D" w:rsidP="00B612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6125D" w:rsidRDefault="00B6125D" w:rsidP="00B612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6125D" w:rsidRDefault="00B6125D" w:rsidP="00B612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Να συμπληρωθεί ο παραπάνω Πίνακας</w:t>
      </w:r>
    </w:p>
    <w:p w:rsidR="00B6125D" w:rsidRDefault="00B6125D" w:rsidP="00B6125D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B6125D" w:rsidRDefault="00B6125D" w:rsidP="00B6125D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</w:p>
    <w:p w:rsidR="00B6125D" w:rsidRPr="00D504D3" w:rsidRDefault="00B6125D" w:rsidP="00B6125D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D504D3">
        <w:rPr>
          <w:rFonts w:cstheme="minorHAnsi"/>
          <w:b/>
          <w:sz w:val="24"/>
          <w:szCs w:val="24"/>
        </w:rPr>
        <w:lastRenderedPageBreak/>
        <w:t>Απαιτούμενα δικαιολογητικά</w:t>
      </w:r>
    </w:p>
    <w:p w:rsidR="00B6125D" w:rsidRPr="007A7FB5" w:rsidRDefault="00B6125D" w:rsidP="00B6125D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7A7FB5">
        <w:rPr>
          <w:rFonts w:cstheme="minorHAnsi"/>
          <w:b/>
          <w:sz w:val="24"/>
          <w:szCs w:val="24"/>
        </w:rPr>
        <w:t>1. Αίτηση του φοιτητή, η οποία επέχει θέση υπεύθυνης δήλωσης.</w:t>
      </w:r>
    </w:p>
    <w:p w:rsidR="00B6125D" w:rsidRPr="007A7FB5" w:rsidRDefault="00B6125D" w:rsidP="00B6125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A7FB5">
        <w:rPr>
          <w:rFonts w:cstheme="minorHAnsi"/>
          <w:b/>
          <w:sz w:val="24"/>
          <w:szCs w:val="24"/>
        </w:rPr>
        <w:t xml:space="preserve">2. Αντίγραφα των δηλώσεων ΕΙ και  των εκκαθαριστικών του Φόρου Εισοδήματος (συμπεριλαμβανομένου του εκκαθαριστικού ΕΝΦΙΑ) </w:t>
      </w:r>
      <w:r w:rsidRPr="007A7FB5">
        <w:rPr>
          <w:rFonts w:cstheme="minorHAnsi"/>
          <w:sz w:val="20"/>
          <w:szCs w:val="20"/>
        </w:rPr>
        <w:t>του αιτούντος και του/της συζύγου (εάν είναι έγγαμος/η)  και των γονέων του (εάν είναι εξαρτώμενο μέλος),  σύμφωνα με όσα ορίζονται στην παρ. 3 του άρθρου 2 , του τελευταίου φορολογικού έτους για το οποίο, κατά το χρόνο της επιλογής στο Π.Μ.Σ. έχει ολοκληρωθεί η εκκαθάριση φόρου, σύμφωνα με όσα ορίζονται στον Κώδικα Φορολογίας Εισοδήματος.</w:t>
      </w:r>
    </w:p>
    <w:p w:rsidR="00B6125D" w:rsidRPr="007A7FB5" w:rsidRDefault="00B6125D" w:rsidP="00B6125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7A7FB5">
        <w:rPr>
          <w:rFonts w:cstheme="minorHAnsi"/>
          <w:sz w:val="20"/>
          <w:szCs w:val="20"/>
        </w:rPr>
        <w:t>Σε περίπτωση διαζευγμένων γονέων, προσκομίζει τη δήλωση ΕΙ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αυτοτελώς.</w:t>
      </w:r>
    </w:p>
    <w:p w:rsidR="00B6125D" w:rsidRPr="007A7FB5" w:rsidRDefault="00B6125D" w:rsidP="00B6125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Pr="007A7FB5">
        <w:rPr>
          <w:rFonts w:cstheme="minorHAnsi"/>
          <w:b/>
          <w:sz w:val="20"/>
          <w:szCs w:val="20"/>
        </w:rPr>
        <w:t>. (α) Πιστοποιητικό/ά οικογενειακής κατάστασης</w:t>
      </w:r>
    </w:p>
    <w:p w:rsidR="00B6125D" w:rsidRPr="007A7FB5" w:rsidRDefault="00B6125D" w:rsidP="00B6125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A7FB5">
        <w:rPr>
          <w:rFonts w:cstheme="minorHAnsi"/>
          <w:sz w:val="20"/>
          <w:szCs w:val="20"/>
        </w:rPr>
        <w:t>Από το Δήμο, στο δημοτολόγιο του οποίου είναι εγγεγραμμένα όλα τα μέλη της οικογένειας με κανονική εγγραφή.</w:t>
      </w:r>
    </w:p>
    <w:p w:rsidR="00B6125D" w:rsidRPr="007A7FB5" w:rsidRDefault="00B6125D" w:rsidP="00B6125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4.</w:t>
      </w:r>
      <w:r w:rsidRPr="007A7FB5">
        <w:rPr>
          <w:rFonts w:cstheme="minorHAnsi"/>
          <w:b/>
          <w:sz w:val="20"/>
          <w:szCs w:val="20"/>
        </w:rPr>
        <w:t xml:space="preserve"> Πιστοποιητικό σπουδών για τέκνα, </w:t>
      </w:r>
      <w:r w:rsidRPr="007A7FB5">
        <w:rPr>
          <w:rFonts w:cstheme="minorHAnsi"/>
          <w:sz w:val="20"/>
          <w:szCs w:val="20"/>
        </w:rPr>
        <w:t xml:space="preserve"> τα οποία μετά τη συμπλήρωση του 18ου έτους της ηλικίας τους φοιτούν στη μέση εκπαίδευση, σε ανώτερο ή ανώτατο εκπαιδευτικό Ίδρυμα της Ελλάδας ή αναγνωρισμένο του εξωτερικού, καθώς και σε Ινστιτούτα Επαγγελματικής Κατάρτισης (Ι.Ε.Κ.) ή σε Κολέγια ή στο </w:t>
      </w:r>
      <w:proofErr w:type="spellStart"/>
      <w:r w:rsidRPr="007A7FB5">
        <w:rPr>
          <w:rFonts w:cstheme="minorHAnsi"/>
          <w:sz w:val="20"/>
          <w:szCs w:val="20"/>
        </w:rPr>
        <w:t>Μεταλυκειακό</w:t>
      </w:r>
      <w:proofErr w:type="spellEnd"/>
      <w:r w:rsidRPr="007A7FB5">
        <w:rPr>
          <w:rFonts w:cstheme="minorHAnsi"/>
          <w:sz w:val="20"/>
          <w:szCs w:val="20"/>
        </w:rPr>
        <w:t xml:space="preserve"> έτος – Τάξη Μαθητείας των ΕΠΑ.Λ.. Εάν πρόκειται για εκπαιδευτικό ίδρυμα χώρας του εξωτερικού, εκτός των χωρών της Ευρωπαϊκής Ένωσης, το πιστοποιητικό σπουδών πρέπει να είναι θεωρημένο από το Ελληνικό Προξενείο.</w:t>
      </w:r>
    </w:p>
    <w:p w:rsidR="00B6125D" w:rsidRPr="007A7FB5" w:rsidRDefault="00B6125D" w:rsidP="00B6125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5. </w:t>
      </w:r>
      <w:r w:rsidRPr="007A7FB5">
        <w:rPr>
          <w:rFonts w:cstheme="minorHAnsi"/>
          <w:b/>
          <w:sz w:val="20"/>
          <w:szCs w:val="20"/>
        </w:rPr>
        <w:t xml:space="preserve"> Ιατρική γνωμάτευση των Κέντρων Πιστοποίησης </w:t>
      </w:r>
      <w:r w:rsidRPr="007A7FB5">
        <w:rPr>
          <w:rFonts w:cstheme="minorHAnsi"/>
          <w:sz w:val="20"/>
          <w:szCs w:val="20"/>
        </w:rPr>
        <w:t>Αναπηρίας (ΚΕ.Π.Α.) ή απόφαση Υγειονομικής Επιτροπής του Ι.Κ.Α., ή των Ανώτατων Υγειονομικών Επιτροπών του Στρατού (Α.Σ.Υ.Ε.), του Ναυτικού (Α.Ν.Υ.Ε.), της Αεροπορίας (Α.Α.Υ.Ε.) και της Ελληνικής Αστυνομίας, για εξαρτώμενο τέκνο που έχει συμπληρώσει το 18ο αλλά όχι το 24</w:t>
      </w:r>
      <w:r w:rsidRPr="007A7FB5">
        <w:rPr>
          <w:rFonts w:cstheme="minorHAnsi"/>
          <w:sz w:val="20"/>
          <w:szCs w:val="20"/>
          <w:vertAlign w:val="superscript"/>
        </w:rPr>
        <w:t>ο</w:t>
      </w:r>
      <w:r w:rsidRPr="007A7FB5">
        <w:rPr>
          <w:rFonts w:cstheme="minorHAnsi"/>
          <w:sz w:val="20"/>
          <w:szCs w:val="20"/>
        </w:rPr>
        <w:t xml:space="preserve"> έτος της ηλικίας του, δεν είναι σπουδαστής ή φοιτητής και έχει ποσοστό αναπηρίας 67% και άνω. Τα εν λόγω δικαιολογητικά θα πρέπει να είναι σε ισχύ τη χρονική στιγμή που υποβάλλεται η αίτηση και να προκύπτει η διάρκεια της αναπηρίας από αυτά.</w:t>
      </w:r>
    </w:p>
    <w:p w:rsidR="00B6125D" w:rsidRPr="007A7FB5" w:rsidRDefault="00B6125D" w:rsidP="00B6125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6.</w:t>
      </w:r>
      <w:r w:rsidRPr="007A7FB5">
        <w:rPr>
          <w:rFonts w:cstheme="minorHAnsi"/>
          <w:b/>
          <w:sz w:val="20"/>
          <w:szCs w:val="20"/>
        </w:rPr>
        <w:t xml:space="preserve"> Ληξιαρχική πράξη </w:t>
      </w:r>
      <w:r w:rsidRPr="007A7FB5">
        <w:rPr>
          <w:rFonts w:cstheme="minorHAnsi"/>
          <w:sz w:val="20"/>
          <w:szCs w:val="20"/>
        </w:rPr>
        <w:t>θανάτου του αποβιώσαντος γονέα, αν ο φοιτητής έχει δηλώσει ορφανός από τον έναν ή και τους δύο γονείς.</w:t>
      </w:r>
    </w:p>
    <w:p w:rsidR="00B6125D" w:rsidRPr="007A7FB5" w:rsidRDefault="00B6125D" w:rsidP="00B6125D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7. </w:t>
      </w:r>
      <w:r w:rsidRPr="007A7FB5">
        <w:rPr>
          <w:rFonts w:cstheme="minorHAnsi"/>
          <w:b/>
          <w:sz w:val="20"/>
          <w:szCs w:val="20"/>
        </w:rPr>
        <w:t xml:space="preserve"> </w:t>
      </w:r>
      <w:proofErr w:type="spellStart"/>
      <w:r w:rsidRPr="007A7FB5">
        <w:rPr>
          <w:rFonts w:cstheme="minorHAnsi"/>
          <w:b/>
          <w:sz w:val="20"/>
          <w:szCs w:val="20"/>
        </w:rPr>
        <w:t>Διαζευκτήριο</w:t>
      </w:r>
      <w:proofErr w:type="spellEnd"/>
      <w:r w:rsidRPr="007A7FB5">
        <w:rPr>
          <w:rFonts w:cstheme="minorHAnsi"/>
          <w:b/>
          <w:sz w:val="20"/>
          <w:szCs w:val="20"/>
        </w:rPr>
        <w:t xml:space="preserve">, </w:t>
      </w:r>
    </w:p>
    <w:p w:rsidR="00B6125D" w:rsidRPr="007A7FB5" w:rsidRDefault="00B6125D" w:rsidP="00B6125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A7FB5">
        <w:rPr>
          <w:rFonts w:cstheme="minorHAnsi"/>
          <w:sz w:val="20"/>
          <w:szCs w:val="20"/>
        </w:rPr>
        <w:t>σε περίπτωση που ο φοιτητής είναι διαζευγμένος ή δηλώνει τέκνο διαζευγμένων γονέων.</w:t>
      </w:r>
    </w:p>
    <w:p w:rsidR="00B6125D" w:rsidRPr="007A7FB5" w:rsidRDefault="00B6125D" w:rsidP="00B6125D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8.</w:t>
      </w:r>
      <w:r w:rsidRPr="007A7FB5">
        <w:rPr>
          <w:rFonts w:cstheme="minorHAnsi"/>
          <w:b/>
          <w:sz w:val="20"/>
          <w:szCs w:val="20"/>
        </w:rPr>
        <w:t xml:space="preserve"> Υπεύθυνη δήλωση του φοιτητή,</w:t>
      </w:r>
    </w:p>
    <w:p w:rsidR="00B6125D" w:rsidRPr="007A7FB5" w:rsidRDefault="00B6125D" w:rsidP="00B6125D">
      <w:pPr>
        <w:shd w:val="clear" w:color="auto" w:fill="F2F2F2" w:themeFill="background1" w:themeFillShade="F2"/>
        <w:autoSpaceDE w:val="0"/>
        <w:autoSpaceDN w:val="0"/>
        <w:adjustRightInd w:val="0"/>
        <w:rPr>
          <w:rFonts w:cstheme="minorHAnsi"/>
          <w:i/>
          <w:sz w:val="20"/>
          <w:szCs w:val="20"/>
        </w:rPr>
      </w:pPr>
      <w:r w:rsidRPr="007A7FB5">
        <w:rPr>
          <w:rFonts w:cstheme="minorHAnsi"/>
          <w:i/>
          <w:sz w:val="20"/>
          <w:szCs w:val="20"/>
        </w:rPr>
        <w:t>από την οποία να προκύπτει ότι δεν έχει κάνει χρήση του δικαιώματος απαλλαγής από τα τέλη φοίτησης σε Π.Μ.Σ. με τη διάταξη του άρθρου 35 του ν. 4485/2017 και ότι δεν λαμβάνει υποτροφία από άλλη πηγή.</w:t>
      </w:r>
    </w:p>
    <w:p w:rsidR="00B6125D" w:rsidRDefault="00B6125D" w:rsidP="00B612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6125D" w:rsidRDefault="00B6125D" w:rsidP="00B612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6125D" w:rsidRDefault="00B6125D" w:rsidP="00B612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6125D" w:rsidRDefault="00B6125D" w:rsidP="00B612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700DAE" w:rsidRDefault="00700DAE"/>
    <w:sectPr w:rsidR="00700DAE" w:rsidSect="00700D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125D"/>
    <w:rsid w:val="00700DAE"/>
    <w:rsid w:val="00B6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3388</Characters>
  <Application>Microsoft Office Word</Application>
  <DocSecurity>0</DocSecurity>
  <Lines>28</Lines>
  <Paragraphs>8</Paragraphs>
  <ScaleCrop>false</ScaleCrop>
  <Company>Grizli777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2018-11-10T09:12:00Z</dcterms:created>
  <dcterms:modified xsi:type="dcterms:W3CDTF">2018-11-10T09:12:00Z</dcterms:modified>
</cp:coreProperties>
</file>